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ОБЩЕСТВО С ОГРАННИЧЕННОИ ОТВЕТСТВЕННОСТЬЮ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«ЦЕНТР РАЗВИТИЕ ОБРАЗОВАНИЕ СТАНОВЛЕНИЕ ТВОРЧЕСТВО»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733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117105, г. Москва, ш. Варшавское, д. 9, стр. 1Б, эт. 1, помещ. IX, оф. 27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E-mail: </w:t>
      </w:r>
      <w:r>
        <w:fldChar w:fldCharType="begin"/>
      </w:r>
      <w:r>
        <w:rPr/>
        <w:instrText> HYPERLINK "mailto:info@roctik.ru"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info@roctik.ru</w:t>
      </w:r>
      <w:r>
        <w:fldChar w:fldCharType="end"/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underscore" w:pos="5400" w:val="left"/>
          <w:tab w:leader="underscore" w:pos="5616" w:val="left"/>
          <w:tab w:leader="underscore" w:pos="7330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тел.: +7(926) 281-74-04</w:t>
        <w:tab/>
        <w:tab/>
        <w:tab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http: //www.roctik.ru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ОГРН 1 177746407717 ИНН 7726401397 КПП 772601001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093" w:left="1749" w:right="1040" w:bottom="3754" w:header="665" w:footer="3326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76200" distB="8890" distL="0" distR="0" simplePos="0" relativeHeight="125829378" behindDoc="0" locked="0" layoutInCell="1" allowOverlap="1">
                <wp:simplePos x="0" y="0"/>
                <wp:positionH relativeFrom="page">
                  <wp:posOffset>1464310</wp:posOffset>
                </wp:positionH>
                <wp:positionV relativeFrom="paragraph">
                  <wp:posOffset>76200</wp:posOffset>
                </wp:positionV>
                <wp:extent cx="643255" cy="186055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43255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г. Москва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15.3pt;margin-top:6.pt;width:50.649999999999999pt;height:14.65pt;z-index:-125829375;mso-wrap-distance-left:0;mso-wrap-distance-top:6.pt;mso-wrap-distance-right:0;mso-wrap-distance-bottom:0.69999999999999996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г. Москва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9375" distB="0" distL="0" distR="0" simplePos="0" relativeHeight="125829380" behindDoc="0" locked="0" layoutInCell="1" allowOverlap="1">
                <wp:simplePos x="0" y="0"/>
                <wp:positionH relativeFrom="page">
                  <wp:posOffset>3680460</wp:posOffset>
                </wp:positionH>
                <wp:positionV relativeFrom="paragraph">
                  <wp:posOffset>79375</wp:posOffset>
                </wp:positionV>
                <wp:extent cx="670560" cy="191770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70560" cy="1917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№ 07.20-у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89.80000000000001pt;margin-top:6.25pt;width:52.799999999999997pt;height:15.1pt;z-index:-125829373;mso-wrap-distance-left:0;mso-wrap-distance-top:6.25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№ 07.20-у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9375" distB="5715" distL="0" distR="0" simplePos="0" relativeHeight="125829382" behindDoc="0" locked="0" layoutInCell="1" allowOverlap="1">
                <wp:simplePos x="0" y="0"/>
                <wp:positionH relativeFrom="page">
                  <wp:posOffset>6014720</wp:posOffset>
                </wp:positionH>
                <wp:positionV relativeFrom="paragraph">
                  <wp:posOffset>79375</wp:posOffset>
                </wp:positionV>
                <wp:extent cx="871855" cy="186055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71855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28 июля 2023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73.60000000000002pt;margin-top:6.25pt;width:68.650000000000006pt;height:14.65pt;z-index:-125829371;mso-wrap-distance-left:0;mso-wrap-distance-top:6.25pt;mso-wrap-distance-right:0;mso-wrap-distance-bottom:0.450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28 июля 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1" w:after="31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93" w:left="0" w:right="0" w:bottom="1093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ПРИКАЗ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76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проведении работ по защите персональных данных при их обработке на объекте</w:t>
        <w:br/>
        <w:t>информатизации - «Информационная система персональных данных Общества с</w:t>
        <w:br/>
        <w:t>Ограниченной Ответственностью «Центр развитие образование становление</w:t>
        <w:br/>
        <w:t>творчество» для подключения к защищенной сети передачи данных № 3608»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целях исполнения Федерального закона от 27 июля 2006 г. № 152-ФЗ «О персональных данных» и в соответствии с постановлением Правительства РФ от 21 марта 2012 г.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58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ПРИКАЗЫВАЮ: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1. Ввести объект информатизации - «Информационная система персональных данных Общества с Ограниченной Ответственностью «Центр развитие образование становление творчество» для подключения к защищенной сети передачи данных № 3608»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режим защиты персональных данных.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mc:AlternateContent>
          <mc:Choice Requires="wps">
            <w:drawing>
              <wp:anchor distT="0" distB="0" distL="0" distR="0" simplePos="0" relativeHeight="125829384" behindDoc="0" locked="0" layoutInCell="1" allowOverlap="1">
                <wp:simplePos x="0" y="0"/>
                <wp:positionH relativeFrom="page">
                  <wp:posOffset>1123315</wp:posOffset>
                </wp:positionH>
                <wp:positionV relativeFrom="paragraph">
                  <wp:posOffset>698500</wp:posOffset>
                </wp:positionV>
                <wp:extent cx="5763895" cy="19812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763895" cy="1981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подключения к защищенной сети передачи данных № 3608», утвержденных приказом №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88.450000000000003pt;margin-top:55.pt;width:453.85000000000002pt;height:15.6pt;z-index:-12582936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подключения к защищенной сети передачи данных № 3608», утвержденных приказом №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2. Осуществлять режим защиты персональных данных в отношении данных, указанных в Перечне персональных данных, обрабатываемых на объекте информатизации - «Информационная система персональных данных Общества с Ограниченной Ответственностью «Центр развитие образование становление творчество» для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470" w:val="left"/>
          <w:tab w:leader="underscore" w:pos="1152" w:val="left"/>
          <w:tab w:leader="underscore" w:pos="1906" w:val="left"/>
          <w:tab w:leader="underscore" w:pos="2419" w:val="left"/>
        </w:tabs>
        <w:bidi w:val="0"/>
        <w:spacing w:before="0" w:after="520" w:line="240" w:lineRule="auto"/>
        <w:ind w:left="0" w:right="0" w:firstLine="0"/>
        <w:jc w:val="left"/>
      </w:pPr>
      <w:r>
        <w:drawing>
          <wp:anchor distT="0" distB="0" distL="114300" distR="114300" simplePos="0" relativeHeight="125829386" behindDoc="0" locked="0" layoutInCell="1" allowOverlap="1">
            <wp:simplePos x="0" y="0"/>
            <wp:positionH relativeFrom="page">
              <wp:posOffset>4914900</wp:posOffset>
            </wp:positionH>
            <wp:positionV relativeFrom="paragraph">
              <wp:posOffset>76200</wp:posOffset>
            </wp:positionV>
            <wp:extent cx="1962785" cy="1432560"/>
            <wp:wrapSquare wrapText="left"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962785" cy="143256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ab/>
        <w:t>от «</w:t>
        <w:tab/>
        <w:t>»</w:t>
        <w:tab/>
        <w:t>20</w:t>
        <w:tab/>
        <w:t>г.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3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Генеральный директор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093" w:left="1749" w:right="1040" w:bottom="1093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Основной текст (3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8">
    <w:name w:val="Основной текст (2)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after="180" w:line="252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4">
    <w:name w:val="Основной текст (3)"/>
    <w:basedOn w:val="Normal"/>
    <w:link w:val="CharStyle5"/>
    <w:pPr>
      <w:widowControl w:val="0"/>
      <w:shd w:val="clear" w:color="auto" w:fill="FFFFFF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